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F915" w14:textId="2F7E9D31" w:rsidR="00CE0484" w:rsidRDefault="006013C3" w:rsidP="002D5704"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378D79FF" wp14:editId="2E4FB5CD">
                <wp:simplePos x="0" y="0"/>
                <wp:positionH relativeFrom="margin">
                  <wp:posOffset>464820</wp:posOffset>
                </wp:positionH>
                <wp:positionV relativeFrom="page">
                  <wp:posOffset>464820</wp:posOffset>
                </wp:positionV>
                <wp:extent cx="4411980" cy="1154430"/>
                <wp:effectExtent l="0" t="0" r="0" b="0"/>
                <wp:wrapNone/>
                <wp:docPr id="1364318592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11980" cy="11544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698673" w14:textId="4AAF2FDF" w:rsidR="002C2B86" w:rsidRDefault="002C2B86" w:rsidP="002C2B86">
                            <w:pPr>
                              <w:jc w:val="center"/>
                              <w:rPr>
                                <w:rFonts w:ascii="Harrington" w:hAnsi="Harrington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7B0">
                              <w:rPr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Yearly</w:t>
                            </w:r>
                            <w:r>
                              <w:rPr>
                                <w:rFonts w:ascii="Harrington" w:hAnsi="Harrington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Plan</w:t>
                            </w:r>
                            <w:r w:rsidR="006013C3">
                              <w:rPr>
                                <w:rFonts w:ascii="Harrington" w:hAnsi="Harrington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EYFS</w:t>
                            </w:r>
                          </w:p>
                        </w:txbxContent>
                      </wps:txbx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D79FF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margin-left:36.6pt;margin-top:36.6pt;width:347.4pt;height:90.9pt;z-index:-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" filled="f" stroked="f">
                <o:lock v:ext="edit" shapetype="t"/>
                <v:textbox style="mso-fit-shape-to-text:t">
                  <w:txbxContent>
                    <w:p w14:paraId="29698673" w14:textId="4AAF2FDF" w:rsidR="002C2B86" w:rsidRDefault="002C2B86" w:rsidP="002C2B86">
                      <w:pPr>
                        <w:jc w:val="center"/>
                        <w:rPr>
                          <w:rFonts w:ascii="Harrington" w:hAnsi="Harrington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37B0">
                        <w:rPr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Yearly</w:t>
                      </w:r>
                      <w:r>
                        <w:rPr>
                          <w:rFonts w:ascii="Harrington" w:hAnsi="Harrington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Plan</w:t>
                      </w:r>
                      <w:r w:rsidR="006013C3">
                        <w:rPr>
                          <w:rFonts w:ascii="Harrington" w:hAnsi="Harrington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EYFS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FD24A77" w14:textId="6757D476" w:rsidR="004023E3" w:rsidRDefault="006013C3" w:rsidP="002D5704">
      <w:r>
        <w:rPr>
          <w:rFonts w:ascii="Harrington" w:hAnsi="Harrington"/>
          <w:b/>
          <w:noProof/>
          <w:sz w:val="22"/>
        </w:rPr>
        <w:drawing>
          <wp:anchor distT="0" distB="0" distL="114300" distR="114300" simplePos="0" relativeHeight="251646464" behindDoc="1" locked="0" layoutInCell="1" allowOverlap="1" wp14:anchorId="2719E50E" wp14:editId="4934F046">
            <wp:simplePos x="0" y="0"/>
            <wp:positionH relativeFrom="column">
              <wp:posOffset>4892040</wp:posOffset>
            </wp:positionH>
            <wp:positionV relativeFrom="paragraph">
              <wp:posOffset>165100</wp:posOffset>
            </wp:positionV>
            <wp:extent cx="1065530" cy="1057910"/>
            <wp:effectExtent l="0" t="0" r="1270" b="8890"/>
            <wp:wrapThrough wrapText="bothSides">
              <wp:wrapPolygon edited="0">
                <wp:start x="0" y="0"/>
                <wp:lineTo x="0" y="21393"/>
                <wp:lineTo x="21240" y="21393"/>
                <wp:lineTo x="21240" y="0"/>
                <wp:lineTo x="0" y="0"/>
              </wp:wrapPolygon>
            </wp:wrapThrough>
            <wp:docPr id="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2E4F0" w14:textId="4A607F73" w:rsidR="00E1694F" w:rsidRPr="00503917" w:rsidRDefault="006013C3" w:rsidP="002D5704">
      <w:r>
        <w:rPr>
          <w:rFonts w:ascii="NTPreCursive" w:hAnsi="NTPreCursive"/>
          <w:noProof/>
          <w:sz w:val="52"/>
          <w:szCs w:val="56"/>
        </w:rPr>
        <w:drawing>
          <wp:anchor distT="0" distB="0" distL="114300" distR="114300" simplePos="0" relativeHeight="251658752" behindDoc="0" locked="0" layoutInCell="1" allowOverlap="1" wp14:anchorId="4B949C24" wp14:editId="5282C261">
            <wp:simplePos x="0" y="0"/>
            <wp:positionH relativeFrom="column">
              <wp:posOffset>2567305</wp:posOffset>
            </wp:positionH>
            <wp:positionV relativeFrom="paragraph">
              <wp:posOffset>22860</wp:posOffset>
            </wp:positionV>
            <wp:extent cx="2118995" cy="551815"/>
            <wp:effectExtent l="0" t="0" r="0" b="635"/>
            <wp:wrapNone/>
            <wp:docPr id="3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39704" w14:textId="4FDBB473" w:rsidR="002D5704" w:rsidRPr="004B36DD" w:rsidRDefault="002D5704" w:rsidP="002D5704">
      <w:pPr>
        <w:rPr>
          <w:rFonts w:ascii="NTPreCursive" w:hAnsi="NTPreCursive"/>
          <w:sz w:val="52"/>
          <w:szCs w:val="56"/>
        </w:rPr>
      </w:pPr>
      <w:r w:rsidRPr="004B36DD">
        <w:rPr>
          <w:rFonts w:ascii="NTPreCursive" w:hAnsi="NTPreCursive"/>
          <w:sz w:val="56"/>
          <w:szCs w:val="56"/>
        </w:rPr>
        <w:t>Autumn Term 1</w:t>
      </w:r>
      <w:r w:rsidRPr="004B36DD">
        <w:rPr>
          <w:rFonts w:ascii="NTPreCursive" w:hAnsi="NTPreCursive"/>
          <w:sz w:val="52"/>
          <w:szCs w:val="56"/>
        </w:rPr>
        <w:t xml:space="preserve">: </w:t>
      </w:r>
    </w:p>
    <w:p w14:paraId="33855590" w14:textId="1E4B8AE9" w:rsidR="00FE564A" w:rsidRPr="004B36DD" w:rsidRDefault="00897820" w:rsidP="002D5704">
      <w:pPr>
        <w:rPr>
          <w:rFonts w:ascii="NTPreCursive" w:hAnsi="NTPreCursive"/>
        </w:rPr>
      </w:pPr>
      <w:r w:rsidRPr="004B36DD">
        <w:rPr>
          <w:rFonts w:ascii="NTPreCursive" w:hAnsi="NTPreCursive"/>
        </w:rPr>
        <w:t>I wonder</w:t>
      </w:r>
      <w:r w:rsidR="009C4272">
        <w:rPr>
          <w:rFonts w:ascii="NTPreCursive" w:hAnsi="NTPreCursive"/>
        </w:rPr>
        <w:t xml:space="preserve"> what makes us special</w:t>
      </w:r>
      <w:r w:rsidR="00167059">
        <w:rPr>
          <w:rFonts w:ascii="NTPreCursive" w:hAnsi="NTPreCursive"/>
        </w:rPr>
        <w:t xml:space="preserve"> and </w:t>
      </w:r>
      <w:r w:rsidRPr="004B36DD">
        <w:rPr>
          <w:rFonts w:ascii="NTPreCursive" w:hAnsi="NTPreCursive"/>
        </w:rPr>
        <w:t>what I can do…</w:t>
      </w:r>
    </w:p>
    <w:p w14:paraId="1D303860" w14:textId="7C6B32B7" w:rsidR="00734928" w:rsidRDefault="00742D4E" w:rsidP="002D5704">
      <w:pPr>
        <w:rPr>
          <w:rFonts w:ascii="NTPreCursive" w:hAnsi="NTPreCursive"/>
          <w:b/>
        </w:rPr>
      </w:pPr>
      <w:r w:rsidRPr="004B36DD">
        <w:rPr>
          <w:rFonts w:ascii="NTPreCursive" w:hAnsi="NTPreCursive"/>
          <w:b/>
        </w:rPr>
        <w:t>Mini Project: ‘It’s Not a Box’</w:t>
      </w:r>
    </w:p>
    <w:p w14:paraId="4C7B01B8" w14:textId="31DCA329" w:rsidR="004B36DD" w:rsidRPr="004B36DD" w:rsidRDefault="004B36DD" w:rsidP="002D5704">
      <w:pPr>
        <w:rPr>
          <w:rFonts w:ascii="Harrington" w:hAnsi="Harrington"/>
          <w:b/>
          <w:sz w:val="22"/>
        </w:rPr>
      </w:pPr>
    </w:p>
    <w:p w14:paraId="25FDDE5D" w14:textId="53A1FB05" w:rsidR="009C01AE" w:rsidRPr="00FD60EB" w:rsidRDefault="006C5BD4" w:rsidP="002D5704">
      <w:pPr>
        <w:rPr>
          <w:rFonts w:ascii="NTPreCursive" w:hAnsi="NTPreCursiv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47890B7F" wp14:editId="7BAB0B48">
            <wp:simplePos x="0" y="0"/>
            <wp:positionH relativeFrom="column">
              <wp:posOffset>4297045</wp:posOffset>
            </wp:positionH>
            <wp:positionV relativeFrom="paragraph">
              <wp:posOffset>226060</wp:posOffset>
            </wp:positionV>
            <wp:extent cx="1059180" cy="1059180"/>
            <wp:effectExtent l="0" t="0" r="7620" b="7620"/>
            <wp:wrapNone/>
            <wp:docPr id="1955866203" name="Picture 4" descr="Goldilocks and the Three Bears 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ilocks and the Three Bears by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2B86">
        <w:rPr>
          <w:noProof/>
        </w:rPr>
        <mc:AlternateContent>
          <mc:Choice Requires="wps">
            <w:drawing>
              <wp:anchor distT="45720" distB="45720" distL="114300" distR="114300" simplePos="0" relativeHeight="251619840" behindDoc="0" locked="0" layoutInCell="1" allowOverlap="1" wp14:anchorId="54BF5219" wp14:editId="40ED998C">
                <wp:simplePos x="0" y="0"/>
                <wp:positionH relativeFrom="column">
                  <wp:posOffset>4152900</wp:posOffset>
                </wp:positionH>
                <wp:positionV relativeFrom="paragraph">
                  <wp:posOffset>349250</wp:posOffset>
                </wp:positionV>
                <wp:extent cx="1214755" cy="1021080"/>
                <wp:effectExtent l="9525" t="13335" r="13970" b="13335"/>
                <wp:wrapSquare wrapText="bothSides"/>
                <wp:docPr id="83490738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B84B1" w14:textId="0585E6FC" w:rsidR="000800F2" w:rsidRDefault="000800F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BF5219" id="Text Box 35" o:spid="_x0000_s1027" type="#_x0000_t202" style="position:absolute;margin-left:327pt;margin-top:27.5pt;width:95.65pt;height:80.4pt;z-index:251619840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" strokecolor="white">
                <v:textbox style="mso-fit-shape-to-text:t">
                  <w:txbxContent>
                    <w:p w14:paraId="7EFB84B1" w14:textId="0585E6FC" w:rsidR="000800F2" w:rsidRDefault="000800F2"/>
                  </w:txbxContent>
                </v:textbox>
                <w10:wrap type="square"/>
              </v:shape>
            </w:pict>
          </mc:Fallback>
        </mc:AlternateContent>
      </w:r>
      <w:r w:rsidR="002D5704" w:rsidRPr="00FD60EB">
        <w:rPr>
          <w:rFonts w:ascii="NTPreCursive" w:hAnsi="NTPreCursive"/>
          <w:sz w:val="54"/>
          <w:szCs w:val="52"/>
        </w:rPr>
        <w:t>Autumn Term 2:</w:t>
      </w:r>
      <w:r w:rsidR="000338B8" w:rsidRPr="00FD60EB">
        <w:rPr>
          <w:rFonts w:ascii="NTPreCursive" w:hAnsi="NTPreCursive"/>
          <w:sz w:val="54"/>
          <w:szCs w:val="52"/>
        </w:rPr>
        <w:t xml:space="preserve">               </w:t>
      </w:r>
      <w:r w:rsidR="002D5704" w:rsidRPr="00FD60EB">
        <w:rPr>
          <w:rFonts w:ascii="NTPreCursive" w:hAnsi="NTPreCursive"/>
          <w:sz w:val="54"/>
          <w:szCs w:val="52"/>
        </w:rPr>
        <w:t xml:space="preserve"> </w:t>
      </w:r>
    </w:p>
    <w:p w14:paraId="17486C8E" w14:textId="48C7FB7D" w:rsidR="00715545" w:rsidRPr="004B36DD" w:rsidRDefault="00897820" w:rsidP="00715545">
      <w:pPr>
        <w:rPr>
          <w:rFonts w:ascii="NTPreCursive" w:hAnsi="NTPreCursive"/>
        </w:rPr>
      </w:pPr>
      <w:r w:rsidRPr="004B36DD">
        <w:rPr>
          <w:rFonts w:ascii="NTPreCursive" w:hAnsi="NTPreCursive"/>
        </w:rPr>
        <w:t xml:space="preserve">I wonder where the </w:t>
      </w:r>
      <w:r w:rsidR="00592C2A">
        <w:rPr>
          <w:rFonts w:ascii="NTPreCursive" w:hAnsi="NTPreCursive"/>
        </w:rPr>
        <w:t>story</w:t>
      </w:r>
      <w:r w:rsidRPr="004B36DD">
        <w:rPr>
          <w:rFonts w:ascii="NTPreCursive" w:hAnsi="NTPreCursive"/>
        </w:rPr>
        <w:t xml:space="preserve"> will take us…</w:t>
      </w:r>
    </w:p>
    <w:p w14:paraId="50794419" w14:textId="7B40D428" w:rsidR="000338B8" w:rsidRPr="004B36DD" w:rsidRDefault="00AC33DE" w:rsidP="009E50EC">
      <w:pPr>
        <w:rPr>
          <w:rFonts w:ascii="NTPreCursive" w:hAnsi="NTPreCursive"/>
          <w:b/>
        </w:rPr>
      </w:pPr>
      <w:r w:rsidRPr="004B36DD">
        <w:rPr>
          <w:rFonts w:ascii="NTPreCursive" w:hAnsi="NTPreCursive"/>
          <w:b/>
        </w:rPr>
        <w:t>Event:</w:t>
      </w:r>
      <w:r w:rsidR="00715545" w:rsidRPr="004B36DD">
        <w:rPr>
          <w:rFonts w:ascii="NTPreCursive" w:hAnsi="NTPreCursive"/>
          <w:b/>
        </w:rPr>
        <w:t xml:space="preserve"> </w:t>
      </w:r>
      <w:r w:rsidR="00842226">
        <w:rPr>
          <w:rFonts w:ascii="NTPreCursive" w:hAnsi="NTPreCursive"/>
          <w:b/>
        </w:rPr>
        <w:t xml:space="preserve">Christmas Performance. </w:t>
      </w:r>
      <w:r w:rsidR="00107C18">
        <w:rPr>
          <w:rFonts w:ascii="NTPreCursive" w:hAnsi="NTPreCursive"/>
          <w:b/>
        </w:rPr>
        <w:t>Autumn Trip</w:t>
      </w:r>
    </w:p>
    <w:p w14:paraId="57365BFB" w14:textId="604FEB36" w:rsidR="00B354A8" w:rsidRPr="004B36DD" w:rsidRDefault="00742D4E" w:rsidP="00715545">
      <w:pPr>
        <w:rPr>
          <w:rFonts w:ascii="NTPreCursive" w:hAnsi="NTPreCursive"/>
          <w:b/>
        </w:rPr>
      </w:pPr>
      <w:r w:rsidRPr="004B36DD">
        <w:rPr>
          <w:rFonts w:ascii="NTPreCursive" w:hAnsi="NTPreCursive"/>
          <w:b/>
        </w:rPr>
        <w:t>Mini Event: Goldilocks crime scene</w:t>
      </w:r>
    </w:p>
    <w:p w14:paraId="7B9E5231" w14:textId="2DAEB0B1" w:rsidR="004B36DD" w:rsidRDefault="004B36DD" w:rsidP="00715545">
      <w:pPr>
        <w:rPr>
          <w:rFonts w:ascii="NTPreCursive" w:hAnsi="NTPreCursive"/>
          <w:b/>
        </w:rPr>
      </w:pPr>
      <w:r w:rsidRPr="004B36DD">
        <w:rPr>
          <w:rFonts w:ascii="NTPreCursive" w:hAnsi="NTPreCursive"/>
          <w:b/>
        </w:rPr>
        <w:t>Festivals: Diwali and Christmas</w:t>
      </w:r>
    </w:p>
    <w:p w14:paraId="1465289E" w14:textId="1EF93373" w:rsidR="00B354A8" w:rsidRPr="004B36DD" w:rsidRDefault="00B354A8" w:rsidP="00715545">
      <w:pPr>
        <w:rPr>
          <w:rFonts w:ascii="NTPreCursive" w:hAnsi="NTPreCursive"/>
        </w:rPr>
      </w:pPr>
    </w:p>
    <w:p w14:paraId="07D3E38F" w14:textId="20C98C55" w:rsidR="009F2A6C" w:rsidRPr="004B36DD" w:rsidRDefault="00EB1CA3" w:rsidP="002D5704">
      <w:pPr>
        <w:rPr>
          <w:rFonts w:ascii="NTPreCursive" w:hAnsi="NTPreCursive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403B90A6" wp14:editId="3939C93B">
            <wp:simplePos x="0" y="0"/>
            <wp:positionH relativeFrom="column">
              <wp:posOffset>4297680</wp:posOffset>
            </wp:positionH>
            <wp:positionV relativeFrom="paragraph">
              <wp:posOffset>104140</wp:posOffset>
            </wp:positionV>
            <wp:extent cx="1074420" cy="1074420"/>
            <wp:effectExtent l="0" t="0" r="0" b="0"/>
            <wp:wrapNone/>
            <wp:docPr id="71015926" name="Picture 5" descr="Space art - DJ artistry - Drawing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ace art - DJ artistry - Drawings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704" w:rsidRPr="004B36DD">
        <w:rPr>
          <w:rFonts w:ascii="NTPreCursive" w:hAnsi="NTPreCursive"/>
          <w:sz w:val="56"/>
          <w:szCs w:val="56"/>
        </w:rPr>
        <w:t>Spring Term 1:</w:t>
      </w:r>
      <w:r w:rsidR="000338B8" w:rsidRPr="004B36DD">
        <w:rPr>
          <w:rFonts w:ascii="NTPreCursive" w:hAnsi="NTPreCursive"/>
          <w:sz w:val="56"/>
          <w:szCs w:val="56"/>
        </w:rPr>
        <w:t xml:space="preserve">            </w:t>
      </w:r>
      <w:r w:rsidR="000338B8" w:rsidRPr="004B36DD">
        <w:rPr>
          <w:rFonts w:ascii="NTPreCursive" w:hAnsi="NTPreCursive"/>
          <w:noProof/>
          <w:color w:val="0000FF"/>
        </w:rPr>
        <w:t xml:space="preserve"> </w:t>
      </w:r>
    </w:p>
    <w:p w14:paraId="66CD943A" w14:textId="37CD9551" w:rsidR="00AC33DE" w:rsidRPr="004B36DD" w:rsidRDefault="00897820" w:rsidP="002D5704">
      <w:pPr>
        <w:rPr>
          <w:rFonts w:ascii="NTPreCursive" w:hAnsi="NTPreCursive"/>
        </w:rPr>
      </w:pPr>
      <w:r w:rsidRPr="004B36DD">
        <w:rPr>
          <w:rFonts w:ascii="NTPreCursive" w:hAnsi="NTPreCursive"/>
        </w:rPr>
        <w:t>I wonder</w:t>
      </w:r>
      <w:r w:rsidR="00792431">
        <w:rPr>
          <w:rFonts w:ascii="NTPreCursive" w:hAnsi="NTPreCursive"/>
        </w:rPr>
        <w:t xml:space="preserve"> </w:t>
      </w:r>
      <w:r w:rsidRPr="004B36DD">
        <w:rPr>
          <w:rFonts w:ascii="NTPreCursive" w:hAnsi="NTPreCursive"/>
        </w:rPr>
        <w:t>what’s out there…</w:t>
      </w:r>
    </w:p>
    <w:p w14:paraId="77BC6682" w14:textId="01DCC9E0" w:rsidR="00AC33DE" w:rsidRPr="004B36DD" w:rsidRDefault="00AC33DE" w:rsidP="002D5704">
      <w:pPr>
        <w:rPr>
          <w:rFonts w:ascii="NTPreCursive" w:hAnsi="NTPreCursive"/>
          <w:b/>
        </w:rPr>
      </w:pPr>
      <w:r w:rsidRPr="004B36DD">
        <w:rPr>
          <w:rFonts w:ascii="NTPreCursive" w:hAnsi="NTPreCursive"/>
          <w:b/>
        </w:rPr>
        <w:t>Event:</w:t>
      </w:r>
      <w:r w:rsidR="00824077" w:rsidRPr="004B36DD">
        <w:rPr>
          <w:rFonts w:ascii="NTPreCursive" w:hAnsi="NTPreCursive"/>
          <w:b/>
        </w:rPr>
        <w:t xml:space="preserve"> </w:t>
      </w:r>
      <w:r w:rsidR="00B42106">
        <w:rPr>
          <w:rFonts w:ascii="NTPreCursive" w:hAnsi="NTPreCursive"/>
          <w:b/>
        </w:rPr>
        <w:t xml:space="preserve">Space Dome                                          </w:t>
      </w:r>
    </w:p>
    <w:p w14:paraId="11B58995" w14:textId="1CB19E44" w:rsidR="00742D4E" w:rsidRPr="004B36DD" w:rsidRDefault="002C2B86" w:rsidP="002D5704">
      <w:pPr>
        <w:rPr>
          <w:rFonts w:ascii="NTPreCursive" w:hAnsi="NTPreCursive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1648" behindDoc="0" locked="0" layoutInCell="1" allowOverlap="1" wp14:anchorId="2B5C6487" wp14:editId="66CCF08C">
                <wp:simplePos x="0" y="0"/>
                <wp:positionH relativeFrom="column">
                  <wp:posOffset>4203700</wp:posOffset>
                </wp:positionH>
                <wp:positionV relativeFrom="paragraph">
                  <wp:posOffset>410210</wp:posOffset>
                </wp:positionV>
                <wp:extent cx="1068070" cy="1118235"/>
                <wp:effectExtent l="12700" t="10160" r="5080" b="5080"/>
                <wp:wrapSquare wrapText="bothSides"/>
                <wp:docPr id="1819762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E816E" w14:textId="2BE5AC6D" w:rsidR="00C123DF" w:rsidRDefault="00C123DF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C6487" id="Text Box 2" o:spid="_x0000_s1028" type="#_x0000_t202" style="position:absolute;margin-left:331pt;margin-top:32.3pt;width:84.1pt;height:88.05pt;z-index:25161164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" strokecolor="white">
                <v:textbox style="mso-fit-shape-to-text:t">
                  <w:txbxContent>
                    <w:p w14:paraId="3B8E816E" w14:textId="2BE5AC6D" w:rsidR="00C123DF" w:rsidRDefault="00C123DF"/>
                  </w:txbxContent>
                </v:textbox>
                <w10:wrap type="square"/>
              </v:shape>
            </w:pict>
          </mc:Fallback>
        </mc:AlternateContent>
      </w:r>
      <w:r w:rsidR="00742D4E" w:rsidRPr="004B36DD">
        <w:rPr>
          <w:rFonts w:ascii="NTPreCursive" w:hAnsi="NTPreCursive"/>
          <w:b/>
        </w:rPr>
        <w:t xml:space="preserve">Mini Event: </w:t>
      </w:r>
      <w:r w:rsidR="00FD60EB">
        <w:rPr>
          <w:rFonts w:ascii="NTPreCursive" w:hAnsi="NTPreCursive"/>
          <w:b/>
        </w:rPr>
        <w:t>S</w:t>
      </w:r>
      <w:r w:rsidR="00742D4E" w:rsidRPr="004B36DD">
        <w:rPr>
          <w:rFonts w:ascii="NTPreCursive" w:hAnsi="NTPreCursive"/>
          <w:b/>
        </w:rPr>
        <w:t>pace capsule</w:t>
      </w:r>
    </w:p>
    <w:p w14:paraId="7C6BD272" w14:textId="3FBE5F2A" w:rsidR="004B36DD" w:rsidRDefault="004B36DD" w:rsidP="004B36DD">
      <w:pPr>
        <w:rPr>
          <w:rFonts w:ascii="NTPreCursive" w:hAnsi="NTPreCursive"/>
          <w:b/>
        </w:rPr>
      </w:pPr>
      <w:r w:rsidRPr="004B36DD">
        <w:rPr>
          <w:rFonts w:ascii="NTPreCursive" w:hAnsi="NTPreCursive"/>
          <w:b/>
        </w:rPr>
        <w:t xml:space="preserve">Festivals: </w:t>
      </w:r>
      <w:r w:rsidR="00792431">
        <w:rPr>
          <w:rFonts w:ascii="NTPreCursive" w:hAnsi="NTPreCursive"/>
          <w:b/>
        </w:rPr>
        <w:t>Lunar</w:t>
      </w:r>
      <w:r w:rsidRPr="004B36DD">
        <w:rPr>
          <w:rFonts w:ascii="NTPreCursive" w:hAnsi="NTPreCursive"/>
          <w:b/>
        </w:rPr>
        <w:t xml:space="preserve"> New Year</w:t>
      </w:r>
    </w:p>
    <w:p w14:paraId="6522C271" w14:textId="18C50700" w:rsidR="00734928" w:rsidRPr="004B36DD" w:rsidRDefault="00734928" w:rsidP="002D5704">
      <w:pPr>
        <w:rPr>
          <w:rFonts w:ascii="NTPreCursive" w:hAnsi="NTPreCursive"/>
          <w:b/>
        </w:rPr>
      </w:pPr>
    </w:p>
    <w:p w14:paraId="018A5507" w14:textId="38725CA2" w:rsidR="002D5704" w:rsidRPr="004B36DD" w:rsidRDefault="00200506" w:rsidP="002D5704">
      <w:pPr>
        <w:rPr>
          <w:rFonts w:ascii="NTPreCursive" w:hAnsi="NTPreCursive"/>
          <w:sz w:val="56"/>
          <w:szCs w:val="56"/>
        </w:rPr>
      </w:pPr>
      <w:r>
        <w:rPr>
          <w:rFonts w:ascii="NTPreCursive" w:hAnsi="NTPreCursive"/>
          <w:noProof/>
          <w:sz w:val="56"/>
          <w:szCs w:val="56"/>
        </w:rPr>
        <w:drawing>
          <wp:anchor distT="0" distB="0" distL="114300" distR="114300" simplePos="0" relativeHeight="251702784" behindDoc="0" locked="0" layoutInCell="1" allowOverlap="1" wp14:anchorId="402D0F6E" wp14:editId="5B349556">
            <wp:simplePos x="0" y="0"/>
            <wp:positionH relativeFrom="column">
              <wp:posOffset>3368675</wp:posOffset>
            </wp:positionH>
            <wp:positionV relativeFrom="paragraph">
              <wp:posOffset>4445</wp:posOffset>
            </wp:positionV>
            <wp:extent cx="1207752" cy="1129665"/>
            <wp:effectExtent l="0" t="0" r="0" b="0"/>
            <wp:wrapNone/>
            <wp:docPr id="789296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29683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52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TPreCursive" w:hAnsi="NTPreCursive"/>
          <w:b/>
          <w:noProof/>
        </w:rPr>
        <w:drawing>
          <wp:anchor distT="0" distB="0" distL="114300" distR="114300" simplePos="0" relativeHeight="251721216" behindDoc="0" locked="0" layoutInCell="1" allowOverlap="1" wp14:anchorId="07340EA2" wp14:editId="18493A66">
            <wp:simplePos x="0" y="0"/>
            <wp:positionH relativeFrom="column">
              <wp:posOffset>4749165</wp:posOffset>
            </wp:positionH>
            <wp:positionV relativeFrom="paragraph">
              <wp:posOffset>156845</wp:posOffset>
            </wp:positionV>
            <wp:extent cx="1291080" cy="859155"/>
            <wp:effectExtent l="0" t="0" r="4445" b="0"/>
            <wp:wrapNone/>
            <wp:docPr id="162051397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080" cy="85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704" w:rsidRPr="004B36DD">
        <w:rPr>
          <w:rFonts w:ascii="NTPreCursive" w:hAnsi="NTPreCursive"/>
          <w:sz w:val="56"/>
          <w:szCs w:val="56"/>
        </w:rPr>
        <w:t>Spring Term 2:</w:t>
      </w:r>
      <w:r w:rsidR="000338B8" w:rsidRPr="004B36DD">
        <w:rPr>
          <w:rFonts w:ascii="NTPreCursive" w:hAnsi="NTPreCursive"/>
          <w:sz w:val="56"/>
          <w:szCs w:val="56"/>
        </w:rPr>
        <w:t xml:space="preserve">                   </w:t>
      </w:r>
      <w:r w:rsidR="000338B8" w:rsidRPr="004B36DD">
        <w:rPr>
          <w:rFonts w:ascii="NTPreCursive" w:hAnsi="NTPreCursive"/>
        </w:rPr>
        <w:t xml:space="preserve"> </w:t>
      </w:r>
    </w:p>
    <w:p w14:paraId="32EC9734" w14:textId="2E26A8EC" w:rsidR="00AC33DE" w:rsidRDefault="00897820" w:rsidP="00AC33DE">
      <w:pPr>
        <w:rPr>
          <w:rFonts w:ascii="NTPreCursive" w:hAnsi="NTPreCursive"/>
          <w:color w:val="FF0000"/>
        </w:rPr>
      </w:pPr>
      <w:r w:rsidRPr="006B028B">
        <w:rPr>
          <w:rFonts w:ascii="NTPreCursive" w:hAnsi="NTPreCursive"/>
        </w:rPr>
        <w:t xml:space="preserve">I wonder </w:t>
      </w:r>
      <w:r w:rsidR="005F2D4D" w:rsidRPr="006B028B">
        <w:rPr>
          <w:rFonts w:ascii="NTPreCursive" w:hAnsi="NTPreCursive"/>
        </w:rPr>
        <w:t>w</w:t>
      </w:r>
      <w:r w:rsidR="006D38DD" w:rsidRPr="006B028B">
        <w:rPr>
          <w:rFonts w:ascii="NTPreCursive" w:hAnsi="NTPreCursive"/>
        </w:rPr>
        <w:t xml:space="preserve">here </w:t>
      </w:r>
      <w:r w:rsidR="006B028B">
        <w:rPr>
          <w:rFonts w:ascii="NTPreCursive" w:hAnsi="NTPreCursive"/>
        </w:rPr>
        <w:t>the journey will take us….</w:t>
      </w:r>
    </w:p>
    <w:p w14:paraId="47EFF7F4" w14:textId="203340FA" w:rsidR="00B86548" w:rsidRPr="003C3B67" w:rsidRDefault="00B86548" w:rsidP="00AC33DE">
      <w:pPr>
        <w:rPr>
          <w:rFonts w:ascii="NTPreCursive" w:hAnsi="NTPreCursive"/>
        </w:rPr>
      </w:pPr>
      <w:r w:rsidRPr="00842226">
        <w:rPr>
          <w:rFonts w:ascii="NTPreCursive" w:hAnsi="NTPreCursive"/>
          <w:b/>
          <w:bCs/>
        </w:rPr>
        <w:t>E</w:t>
      </w:r>
      <w:r w:rsidR="00FC3F5B" w:rsidRPr="00842226">
        <w:rPr>
          <w:rFonts w:ascii="NTPreCursive" w:hAnsi="NTPreCursive"/>
          <w:b/>
          <w:bCs/>
        </w:rPr>
        <w:t>vent:</w:t>
      </w:r>
      <w:r w:rsidR="00526235" w:rsidRPr="003C3B67">
        <w:rPr>
          <w:rFonts w:ascii="NTPreCursive" w:hAnsi="NTPreCursive"/>
        </w:rPr>
        <w:t xml:space="preserve"> </w:t>
      </w:r>
      <w:r w:rsidR="003C3B67" w:rsidRPr="003C3B67">
        <w:rPr>
          <w:rFonts w:ascii="NTPreCursive" w:hAnsi="NTPreCursive"/>
          <w:b/>
        </w:rPr>
        <w:t>Pirate Day</w:t>
      </w:r>
      <w:r w:rsidR="00B42106">
        <w:rPr>
          <w:rFonts w:ascii="NTPreCursive" w:hAnsi="NTPreCursive"/>
          <w:b/>
        </w:rPr>
        <w:t>. Book Day</w:t>
      </w:r>
    </w:p>
    <w:p w14:paraId="53AEE019" w14:textId="65D3EDAE" w:rsidR="0054781F" w:rsidRPr="003C3B67" w:rsidRDefault="006D38DD" w:rsidP="00E055EE">
      <w:pPr>
        <w:rPr>
          <w:rFonts w:ascii="NTPreCursive" w:hAnsi="NTPreCursive"/>
          <w:b/>
        </w:rPr>
      </w:pPr>
      <w:r w:rsidRPr="003C3B67">
        <w:rPr>
          <w:rFonts w:ascii="NTPreCursive" w:hAnsi="NTPreCursive"/>
          <w:b/>
        </w:rPr>
        <w:t xml:space="preserve">Mini </w:t>
      </w:r>
      <w:r w:rsidR="00B86548" w:rsidRPr="003C3B67">
        <w:rPr>
          <w:rFonts w:ascii="NTPreCursive" w:hAnsi="NTPreCursive"/>
          <w:b/>
        </w:rPr>
        <w:t>project</w:t>
      </w:r>
      <w:r w:rsidR="00AC33DE" w:rsidRPr="003C3B67">
        <w:rPr>
          <w:rFonts w:ascii="NTPreCursive" w:hAnsi="NTPreCursive"/>
          <w:b/>
        </w:rPr>
        <w:t>:</w:t>
      </w:r>
      <w:r w:rsidR="00523AFD" w:rsidRPr="003C3B67">
        <w:rPr>
          <w:rFonts w:ascii="NTPreCursive" w:hAnsi="NTPreCursive"/>
          <w:b/>
        </w:rPr>
        <w:t xml:space="preserve"> ‘The Dot’</w:t>
      </w:r>
    </w:p>
    <w:p w14:paraId="34778345" w14:textId="78CC5BAA" w:rsidR="00CD1B61" w:rsidRPr="00CF540E" w:rsidRDefault="00CD1B61" w:rsidP="00CD1B61">
      <w:pPr>
        <w:rPr>
          <w:rFonts w:ascii="NTPreCursive" w:hAnsi="NTPreCursive"/>
        </w:rPr>
      </w:pPr>
      <w:r w:rsidRPr="004B36DD">
        <w:rPr>
          <w:rFonts w:ascii="NTPreCursive" w:hAnsi="NTPreCursive"/>
          <w:b/>
        </w:rPr>
        <w:t xml:space="preserve">Festivals: </w:t>
      </w:r>
      <w:r>
        <w:rPr>
          <w:rFonts w:ascii="NTPreCursive" w:hAnsi="NTPreCursive"/>
          <w:b/>
        </w:rPr>
        <w:t>Easter</w:t>
      </w:r>
      <w:r w:rsidR="00310C4B">
        <w:rPr>
          <w:rFonts w:ascii="NTPreCursive" w:hAnsi="NTPreCursive"/>
          <w:b/>
        </w:rPr>
        <w:t>.</w:t>
      </w:r>
      <w:r w:rsidRPr="004B36DD">
        <w:rPr>
          <w:rFonts w:ascii="NTPreCursive" w:hAnsi="NTPreCursive"/>
          <w:b/>
        </w:rPr>
        <w:t xml:space="preserve">        </w:t>
      </w:r>
    </w:p>
    <w:p w14:paraId="77637A3E" w14:textId="36B2862A" w:rsidR="00897820" w:rsidRPr="004B36DD" w:rsidRDefault="00897820" w:rsidP="00F27621">
      <w:pPr>
        <w:rPr>
          <w:rFonts w:ascii="NTPreCursive" w:hAnsi="NTPreCursive"/>
        </w:rPr>
      </w:pPr>
    </w:p>
    <w:p w14:paraId="3E559FB9" w14:textId="021D3C85" w:rsidR="00F27621" w:rsidRPr="004B36DD" w:rsidRDefault="0098500E" w:rsidP="00F27621">
      <w:pPr>
        <w:rPr>
          <w:rFonts w:ascii="NTPreCursive" w:hAnsi="NTPreCursive"/>
          <w:b/>
        </w:rPr>
      </w:pPr>
      <w:r>
        <w:rPr>
          <w:rFonts w:ascii="NTPreCursive" w:hAnsi="NTPreCursive"/>
          <w:b/>
          <w:noProof/>
        </w:rPr>
        <w:drawing>
          <wp:anchor distT="0" distB="0" distL="114300" distR="114300" simplePos="0" relativeHeight="251734528" behindDoc="0" locked="0" layoutInCell="1" allowOverlap="1" wp14:anchorId="6EC4B7F6" wp14:editId="4E34CD0D">
            <wp:simplePos x="0" y="0"/>
            <wp:positionH relativeFrom="column">
              <wp:posOffset>4902672</wp:posOffset>
            </wp:positionH>
            <wp:positionV relativeFrom="paragraph">
              <wp:posOffset>167005</wp:posOffset>
            </wp:positionV>
            <wp:extent cx="1136015" cy="828384"/>
            <wp:effectExtent l="0" t="0" r="6985" b="0"/>
            <wp:wrapNone/>
            <wp:docPr id="130580618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828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TPreCursive" w:hAnsi="NTPreCursive"/>
          <w:b/>
          <w:noProof/>
        </w:rPr>
        <w:drawing>
          <wp:anchor distT="0" distB="0" distL="114300" distR="114300" simplePos="0" relativeHeight="251744768" behindDoc="0" locked="0" layoutInCell="1" allowOverlap="1" wp14:anchorId="7C01BA87" wp14:editId="25467C14">
            <wp:simplePos x="0" y="0"/>
            <wp:positionH relativeFrom="column">
              <wp:posOffset>3558540</wp:posOffset>
            </wp:positionH>
            <wp:positionV relativeFrom="paragraph">
              <wp:posOffset>4445</wp:posOffset>
            </wp:positionV>
            <wp:extent cx="1097280" cy="1097280"/>
            <wp:effectExtent l="0" t="0" r="7620" b="7620"/>
            <wp:wrapNone/>
            <wp:docPr id="151114893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704" w:rsidRPr="004B36DD">
        <w:rPr>
          <w:rFonts w:ascii="NTPreCursive" w:hAnsi="NTPreCursive"/>
          <w:sz w:val="56"/>
          <w:szCs w:val="56"/>
        </w:rPr>
        <w:t>Summer Term 1:</w:t>
      </w:r>
      <w:r w:rsidR="00F27621" w:rsidRPr="004B36DD">
        <w:rPr>
          <w:rFonts w:ascii="NTPreCursive" w:hAnsi="NTPreCursive"/>
          <w:sz w:val="56"/>
          <w:szCs w:val="56"/>
        </w:rPr>
        <w:t xml:space="preserve">             </w:t>
      </w:r>
      <w:r w:rsidR="00F27621" w:rsidRPr="004B36DD">
        <w:rPr>
          <w:rFonts w:ascii="NTPreCursive" w:hAnsi="NTPreCursive"/>
        </w:rPr>
        <w:t xml:space="preserve"> </w:t>
      </w:r>
    </w:p>
    <w:p w14:paraId="75DD5824" w14:textId="72537E74" w:rsidR="00AC33DE" w:rsidRPr="004B36DD" w:rsidRDefault="00897820" w:rsidP="00AC33DE">
      <w:pPr>
        <w:rPr>
          <w:rFonts w:ascii="NTPreCursive" w:hAnsi="NTPreCursive"/>
        </w:rPr>
      </w:pPr>
      <w:r w:rsidRPr="004B36DD">
        <w:rPr>
          <w:rFonts w:ascii="NTPreCursive" w:hAnsi="NTPreCursive"/>
        </w:rPr>
        <w:t xml:space="preserve">I wonder </w:t>
      </w:r>
      <w:r w:rsidR="00FA2502" w:rsidRPr="004B36DD">
        <w:rPr>
          <w:rFonts w:ascii="NTPreCursive" w:hAnsi="NTPreCursive"/>
        </w:rPr>
        <w:t>how liv</w:t>
      </w:r>
      <w:r w:rsidR="00385931">
        <w:rPr>
          <w:rFonts w:ascii="NTPreCursive" w:hAnsi="NTPreCursive"/>
        </w:rPr>
        <w:t>ing things grow</w:t>
      </w:r>
      <w:r w:rsidR="00FA2502" w:rsidRPr="004B36DD">
        <w:rPr>
          <w:rFonts w:ascii="NTPreCursive" w:hAnsi="NTPreCursive"/>
        </w:rPr>
        <w:t>…</w:t>
      </w:r>
      <w:r w:rsidR="00AC33DE" w:rsidRPr="004B36DD">
        <w:rPr>
          <w:rFonts w:ascii="NTPreCursive" w:hAnsi="NTPreCursive"/>
        </w:rPr>
        <w:tab/>
      </w:r>
      <w:r w:rsidR="00AC33DE" w:rsidRPr="004B36DD">
        <w:rPr>
          <w:rFonts w:ascii="NTPreCursive" w:hAnsi="NTPreCursive"/>
        </w:rPr>
        <w:tab/>
      </w:r>
      <w:r w:rsidR="00AC33DE" w:rsidRPr="004B36DD">
        <w:rPr>
          <w:rFonts w:ascii="NTPreCursive" w:hAnsi="NTPreCursive"/>
        </w:rPr>
        <w:tab/>
      </w:r>
      <w:r w:rsidR="00AC33DE" w:rsidRPr="004B36DD">
        <w:rPr>
          <w:rFonts w:ascii="NTPreCursive" w:hAnsi="NTPreCursive"/>
        </w:rPr>
        <w:tab/>
        <w:t xml:space="preserve"> </w:t>
      </w:r>
    </w:p>
    <w:p w14:paraId="478B5869" w14:textId="298E7C45" w:rsidR="00AC33DE" w:rsidRPr="004B36DD" w:rsidRDefault="00AC33DE" w:rsidP="00AC33DE">
      <w:pPr>
        <w:rPr>
          <w:rFonts w:ascii="NTPreCursive" w:hAnsi="NTPreCursive"/>
          <w:b/>
        </w:rPr>
      </w:pPr>
      <w:r w:rsidRPr="004B36DD">
        <w:rPr>
          <w:rFonts w:ascii="NTPreCursive" w:hAnsi="NTPreCursive"/>
          <w:b/>
        </w:rPr>
        <w:t>Event: Chick Day</w:t>
      </w:r>
      <w:r w:rsidR="00310C4B">
        <w:rPr>
          <w:rFonts w:ascii="NTPreCursive" w:hAnsi="NTPreCursive"/>
          <w:b/>
        </w:rPr>
        <w:t>. Minibeast Hunt</w:t>
      </w:r>
    </w:p>
    <w:p w14:paraId="6D942E3B" w14:textId="1480A3C4" w:rsidR="00032E0D" w:rsidRPr="00336769" w:rsidRDefault="00742D4E" w:rsidP="00F27621">
      <w:pPr>
        <w:rPr>
          <w:rFonts w:ascii="NTPreCursive" w:hAnsi="NTPreCursive"/>
          <w:b/>
        </w:rPr>
      </w:pPr>
      <w:r w:rsidRPr="004B36DD">
        <w:rPr>
          <w:rFonts w:ascii="NTPreCursive" w:hAnsi="NTPreCursive"/>
          <w:b/>
        </w:rPr>
        <w:t>Mini Project: Find eggs</w:t>
      </w:r>
      <w:r w:rsidR="00CD1B61">
        <w:rPr>
          <w:rFonts w:ascii="NTPreCursive" w:hAnsi="NTPreCursive"/>
          <w:b/>
        </w:rPr>
        <w:t>/</w:t>
      </w:r>
      <w:r w:rsidR="00842226">
        <w:rPr>
          <w:rFonts w:ascii="NTPreCursive" w:hAnsi="NTPreCursive"/>
          <w:b/>
        </w:rPr>
        <w:t>H</w:t>
      </w:r>
      <w:r w:rsidR="00CD1B61" w:rsidRPr="003C3B67">
        <w:rPr>
          <w:rFonts w:ascii="NTPreCursive" w:hAnsi="NTPreCursive"/>
          <w:b/>
        </w:rPr>
        <w:t>ow have I changed</w:t>
      </w:r>
    </w:p>
    <w:p w14:paraId="0B29600E" w14:textId="7545C731" w:rsidR="00F27621" w:rsidRPr="004B36DD" w:rsidRDefault="00F27621" w:rsidP="00F27621">
      <w:pPr>
        <w:rPr>
          <w:rFonts w:ascii="NTPreCursive" w:hAnsi="NTPreCursive"/>
          <w:b/>
        </w:rPr>
      </w:pPr>
      <w:r w:rsidRPr="004B36DD">
        <w:rPr>
          <w:rFonts w:ascii="NTPreCursive" w:hAnsi="NTPreCursive"/>
        </w:rPr>
        <w:t xml:space="preserve">          </w:t>
      </w:r>
      <w:r w:rsidR="00D460D5" w:rsidRPr="004B36DD">
        <w:rPr>
          <w:rFonts w:ascii="NTPreCursive" w:hAnsi="NTPreCursive"/>
        </w:rPr>
        <w:t xml:space="preserve">                                                         </w:t>
      </w:r>
      <w:r w:rsidRPr="004B36DD">
        <w:rPr>
          <w:rFonts w:ascii="NTPreCursive" w:hAnsi="NTPreCursive"/>
        </w:rPr>
        <w:t xml:space="preserve">  </w:t>
      </w:r>
    </w:p>
    <w:p w14:paraId="4D56B301" w14:textId="4BDDA898" w:rsidR="00F27621" w:rsidRPr="004B36DD" w:rsidRDefault="00730B49" w:rsidP="00F27621">
      <w:pPr>
        <w:rPr>
          <w:rFonts w:ascii="NTPreCursive" w:hAnsi="NTPreCursive"/>
          <w:sz w:val="56"/>
          <w:szCs w:val="56"/>
        </w:rPr>
      </w:pPr>
      <w:r>
        <w:rPr>
          <w:rFonts w:ascii="NTPreCursive" w:hAnsi="NTPreCursive"/>
          <w:b/>
          <w:noProof/>
        </w:rPr>
        <w:drawing>
          <wp:anchor distT="0" distB="0" distL="114300" distR="114300" simplePos="0" relativeHeight="251750912" behindDoc="0" locked="0" layoutInCell="1" allowOverlap="1" wp14:anchorId="6C6E8FCC" wp14:editId="692ADAF0">
            <wp:simplePos x="0" y="0"/>
            <wp:positionH relativeFrom="column">
              <wp:posOffset>3756660</wp:posOffset>
            </wp:positionH>
            <wp:positionV relativeFrom="paragraph">
              <wp:posOffset>14605</wp:posOffset>
            </wp:positionV>
            <wp:extent cx="2080260" cy="979694"/>
            <wp:effectExtent l="0" t="0" r="0" b="0"/>
            <wp:wrapNone/>
            <wp:docPr id="176799948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979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621" w:rsidRPr="004B36DD">
        <w:rPr>
          <w:rFonts w:ascii="NTPreCursive" w:hAnsi="NTPreCursive"/>
          <w:sz w:val="56"/>
          <w:szCs w:val="56"/>
        </w:rPr>
        <w:t xml:space="preserve">Summer Term 2: </w:t>
      </w:r>
    </w:p>
    <w:p w14:paraId="121E16DE" w14:textId="136A3187" w:rsidR="00715545" w:rsidRPr="004B36DD" w:rsidRDefault="00897820" w:rsidP="00715545">
      <w:pPr>
        <w:rPr>
          <w:rFonts w:ascii="NTPreCursive" w:hAnsi="NTPreCursive"/>
          <w:b/>
        </w:rPr>
      </w:pPr>
      <w:r w:rsidRPr="004B36DD">
        <w:rPr>
          <w:rFonts w:ascii="NTPreCursive" w:hAnsi="NTPreCursive"/>
        </w:rPr>
        <w:t xml:space="preserve">I wonder </w:t>
      </w:r>
      <w:r w:rsidR="007420D1">
        <w:rPr>
          <w:rFonts w:ascii="NTPreCursive" w:hAnsi="NTPreCursive"/>
        </w:rPr>
        <w:t>how others can help us</w:t>
      </w:r>
      <w:r w:rsidR="00FA2502" w:rsidRPr="004B36DD">
        <w:rPr>
          <w:rFonts w:ascii="NTPreCursive" w:hAnsi="NTPreCursive"/>
        </w:rPr>
        <w:t>…</w:t>
      </w:r>
    </w:p>
    <w:p w14:paraId="275FEC89" w14:textId="63C07941" w:rsidR="00742D4E" w:rsidRPr="00581121" w:rsidRDefault="00824077">
      <w:pPr>
        <w:rPr>
          <w:rFonts w:ascii="NTPreCursive" w:hAnsi="NTPreCursive"/>
        </w:rPr>
      </w:pPr>
      <w:r w:rsidRPr="004B36DD">
        <w:rPr>
          <w:rFonts w:ascii="NTPreCursive" w:hAnsi="NTPreCursive"/>
          <w:b/>
        </w:rPr>
        <w:t xml:space="preserve">Event: </w:t>
      </w:r>
      <w:r w:rsidR="00730B49" w:rsidRPr="004B36DD">
        <w:rPr>
          <w:rFonts w:ascii="NTPreCursive" w:hAnsi="NTPreCursive"/>
          <w:b/>
        </w:rPr>
        <w:t>Superhero</w:t>
      </w:r>
      <w:r w:rsidR="00715545" w:rsidRPr="004B36DD">
        <w:rPr>
          <w:rFonts w:ascii="NTPreCursive" w:hAnsi="NTPreCursive"/>
          <w:b/>
        </w:rPr>
        <w:t xml:space="preserve"> </w:t>
      </w:r>
      <w:r w:rsidR="0015310A">
        <w:rPr>
          <w:rFonts w:ascii="NTPreCursive" w:hAnsi="NTPreCursive"/>
          <w:b/>
        </w:rPr>
        <w:t>p</w:t>
      </w:r>
      <w:r w:rsidR="00AC33DE" w:rsidRPr="004B36DD">
        <w:rPr>
          <w:rFonts w:ascii="NTPreCursive" w:hAnsi="NTPreCursive"/>
          <w:b/>
        </w:rPr>
        <w:t>icnic</w:t>
      </w:r>
      <w:r w:rsidR="00842226">
        <w:rPr>
          <w:rFonts w:ascii="NTPreCursive" w:hAnsi="NTPreCursive"/>
          <w:b/>
        </w:rPr>
        <w:t xml:space="preserve">. </w:t>
      </w:r>
    </w:p>
    <w:p w14:paraId="522DD26E" w14:textId="206E8B2B" w:rsidR="001971D8" w:rsidRPr="004B36DD" w:rsidRDefault="00CA296C">
      <w:pPr>
        <w:rPr>
          <w:rFonts w:ascii="NTPreCursive" w:hAnsi="NTPreCursive"/>
          <w:b/>
        </w:rPr>
      </w:pPr>
      <w:r>
        <w:rPr>
          <w:rFonts w:ascii="NTPreCursive" w:hAnsi="NTPreCursive"/>
          <w:b/>
        </w:rPr>
        <w:t>Visits: Real life heroes</w:t>
      </w:r>
      <w:r w:rsidR="00842226">
        <w:rPr>
          <w:rFonts w:ascii="NTPreCursive" w:hAnsi="NTPreCursive"/>
          <w:b/>
        </w:rPr>
        <w:t>.</w:t>
      </w:r>
      <w:r w:rsidR="00842226" w:rsidRPr="00842226">
        <w:rPr>
          <w:rFonts w:ascii="NTPreCursive" w:hAnsi="NTPreCursive"/>
          <w:b/>
        </w:rPr>
        <w:t xml:space="preserve"> </w:t>
      </w:r>
      <w:r w:rsidR="00842226" w:rsidRPr="004B36DD">
        <w:rPr>
          <w:rFonts w:ascii="NTPreCursive" w:hAnsi="NTPreCursive"/>
          <w:b/>
        </w:rPr>
        <w:t>Summer trip</w:t>
      </w:r>
    </w:p>
    <w:sectPr w:rsidR="001971D8" w:rsidRPr="004B36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24"/>
    <w:rsid w:val="000075D8"/>
    <w:rsid w:val="000136F2"/>
    <w:rsid w:val="00020B87"/>
    <w:rsid w:val="00032E0D"/>
    <w:rsid w:val="000338B8"/>
    <w:rsid w:val="000437B0"/>
    <w:rsid w:val="000605CA"/>
    <w:rsid w:val="000701F7"/>
    <w:rsid w:val="000800F2"/>
    <w:rsid w:val="000800F3"/>
    <w:rsid w:val="000A7ABD"/>
    <w:rsid w:val="000D3939"/>
    <w:rsid w:val="00107C18"/>
    <w:rsid w:val="0015310A"/>
    <w:rsid w:val="00167059"/>
    <w:rsid w:val="00193F64"/>
    <w:rsid w:val="001971D8"/>
    <w:rsid w:val="001A104D"/>
    <w:rsid w:val="001B3D58"/>
    <w:rsid w:val="001C2C38"/>
    <w:rsid w:val="001D7997"/>
    <w:rsid w:val="001F01FC"/>
    <w:rsid w:val="00200506"/>
    <w:rsid w:val="00232289"/>
    <w:rsid w:val="00250F03"/>
    <w:rsid w:val="002520FE"/>
    <w:rsid w:val="002A70CF"/>
    <w:rsid w:val="002C2B86"/>
    <w:rsid w:val="002D560A"/>
    <w:rsid w:val="002D5704"/>
    <w:rsid w:val="00303ACE"/>
    <w:rsid w:val="00310C4B"/>
    <w:rsid w:val="00336769"/>
    <w:rsid w:val="00385931"/>
    <w:rsid w:val="00386B65"/>
    <w:rsid w:val="003A49EB"/>
    <w:rsid w:val="003B620F"/>
    <w:rsid w:val="003C3B67"/>
    <w:rsid w:val="003E7AB8"/>
    <w:rsid w:val="004023E3"/>
    <w:rsid w:val="00411FA4"/>
    <w:rsid w:val="00427379"/>
    <w:rsid w:val="004302C8"/>
    <w:rsid w:val="00441132"/>
    <w:rsid w:val="004416ED"/>
    <w:rsid w:val="004469CA"/>
    <w:rsid w:val="004833D4"/>
    <w:rsid w:val="004B36DD"/>
    <w:rsid w:val="00503917"/>
    <w:rsid w:val="00523AFD"/>
    <w:rsid w:val="00523DF2"/>
    <w:rsid w:val="00526235"/>
    <w:rsid w:val="00526F87"/>
    <w:rsid w:val="0054781F"/>
    <w:rsid w:val="00551A54"/>
    <w:rsid w:val="005548A3"/>
    <w:rsid w:val="00573CE7"/>
    <w:rsid w:val="00581121"/>
    <w:rsid w:val="00592C2A"/>
    <w:rsid w:val="005E47D0"/>
    <w:rsid w:val="005F2D4D"/>
    <w:rsid w:val="006013C3"/>
    <w:rsid w:val="0062559F"/>
    <w:rsid w:val="006319A3"/>
    <w:rsid w:val="00633082"/>
    <w:rsid w:val="006664FA"/>
    <w:rsid w:val="006B028B"/>
    <w:rsid w:val="006C5BD4"/>
    <w:rsid w:val="006D38DD"/>
    <w:rsid w:val="00715545"/>
    <w:rsid w:val="00723F32"/>
    <w:rsid w:val="00730B49"/>
    <w:rsid w:val="00734928"/>
    <w:rsid w:val="007420D1"/>
    <w:rsid w:val="00742D4E"/>
    <w:rsid w:val="007435EB"/>
    <w:rsid w:val="00756424"/>
    <w:rsid w:val="00792431"/>
    <w:rsid w:val="007B444A"/>
    <w:rsid w:val="007C256D"/>
    <w:rsid w:val="00806537"/>
    <w:rsid w:val="00824077"/>
    <w:rsid w:val="00835286"/>
    <w:rsid w:val="00842226"/>
    <w:rsid w:val="0085505D"/>
    <w:rsid w:val="008657BC"/>
    <w:rsid w:val="00897820"/>
    <w:rsid w:val="008B797E"/>
    <w:rsid w:val="008D78CD"/>
    <w:rsid w:val="008E0EC5"/>
    <w:rsid w:val="008E6027"/>
    <w:rsid w:val="008F0B88"/>
    <w:rsid w:val="008F6391"/>
    <w:rsid w:val="009078B8"/>
    <w:rsid w:val="009446F1"/>
    <w:rsid w:val="00946697"/>
    <w:rsid w:val="0098500E"/>
    <w:rsid w:val="009B2F3B"/>
    <w:rsid w:val="009C01AE"/>
    <w:rsid w:val="009C3CEF"/>
    <w:rsid w:val="009C4272"/>
    <w:rsid w:val="009E50EC"/>
    <w:rsid w:val="009E7638"/>
    <w:rsid w:val="009F2A6C"/>
    <w:rsid w:val="00A246E6"/>
    <w:rsid w:val="00A549C7"/>
    <w:rsid w:val="00A9428B"/>
    <w:rsid w:val="00AA5DEA"/>
    <w:rsid w:val="00AC33DE"/>
    <w:rsid w:val="00AE389E"/>
    <w:rsid w:val="00AE45A7"/>
    <w:rsid w:val="00B16DA2"/>
    <w:rsid w:val="00B22501"/>
    <w:rsid w:val="00B354A8"/>
    <w:rsid w:val="00B42106"/>
    <w:rsid w:val="00B77B62"/>
    <w:rsid w:val="00B86548"/>
    <w:rsid w:val="00BA3055"/>
    <w:rsid w:val="00BE416A"/>
    <w:rsid w:val="00BF2B45"/>
    <w:rsid w:val="00C123DF"/>
    <w:rsid w:val="00C52579"/>
    <w:rsid w:val="00C81ED6"/>
    <w:rsid w:val="00CA296C"/>
    <w:rsid w:val="00CC728B"/>
    <w:rsid w:val="00CD1B61"/>
    <w:rsid w:val="00CD3028"/>
    <w:rsid w:val="00CE0484"/>
    <w:rsid w:val="00CF540E"/>
    <w:rsid w:val="00D460D5"/>
    <w:rsid w:val="00D47CC6"/>
    <w:rsid w:val="00D65921"/>
    <w:rsid w:val="00D767F2"/>
    <w:rsid w:val="00D76ADD"/>
    <w:rsid w:val="00DB37E8"/>
    <w:rsid w:val="00E055EE"/>
    <w:rsid w:val="00E1694F"/>
    <w:rsid w:val="00E4158C"/>
    <w:rsid w:val="00E634D8"/>
    <w:rsid w:val="00EA3A83"/>
    <w:rsid w:val="00EB1CA3"/>
    <w:rsid w:val="00ED094B"/>
    <w:rsid w:val="00F0344F"/>
    <w:rsid w:val="00F144D3"/>
    <w:rsid w:val="00F23D3D"/>
    <w:rsid w:val="00F27621"/>
    <w:rsid w:val="00F307D0"/>
    <w:rsid w:val="00F36670"/>
    <w:rsid w:val="00F63D67"/>
    <w:rsid w:val="00F67DFF"/>
    <w:rsid w:val="00FA2502"/>
    <w:rsid w:val="00FC3F5B"/>
    <w:rsid w:val="00FD0B09"/>
    <w:rsid w:val="00FD17B0"/>
    <w:rsid w:val="00FD60EB"/>
    <w:rsid w:val="00FE0CDF"/>
    <w:rsid w:val="00F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4032FFC4"/>
  <w15:chartTrackingRefBased/>
  <w15:docId w15:val="{88FADE31-9EB2-4D3E-A159-7DA0CD3D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1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D3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2d2d63-86e2-4f70-b8b7-f10aeb88c4a2">
      <Terms xmlns="http://schemas.microsoft.com/office/infopath/2007/PartnerControls"/>
    </lcf76f155ced4ddcb4097134ff3c332f>
    <TaxCatchAll xmlns="1512ac2c-8763-4662-9e08-8f888e6c9b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6D4F35A4F02438E54C4E314BB622F" ma:contentTypeVersion="19" ma:contentTypeDescription="Create a new document." ma:contentTypeScope="" ma:versionID="b6d13fd25fb8b54d6ddd82eff8878d2f">
  <xsd:schema xmlns:xsd="http://www.w3.org/2001/XMLSchema" xmlns:xs="http://www.w3.org/2001/XMLSchema" xmlns:p="http://schemas.microsoft.com/office/2006/metadata/properties" xmlns:ns2="822d2d63-86e2-4f70-b8b7-f10aeb88c4a2" xmlns:ns3="1512ac2c-8763-4662-9e08-8f888e6c9bf7" targetNamespace="http://schemas.microsoft.com/office/2006/metadata/properties" ma:root="true" ma:fieldsID="e2a952037d5ba4298586882c1b2e65b4" ns2:_="" ns3:_="">
    <xsd:import namespace="822d2d63-86e2-4f70-b8b7-f10aeb88c4a2"/>
    <xsd:import namespace="1512ac2c-8763-4662-9e08-8f888e6c9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2d63-86e2-4f70-b8b7-f10aeb88c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930bb6-0ef7-4f58-8a22-c1077ace6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2ac2c-8763-4662-9e08-8f888e6c9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c57156-52a3-45a4-ae9c-647af681096c}" ma:internalName="TaxCatchAll" ma:showField="CatchAllData" ma:web="1512ac2c-8763-4662-9e08-8f888e6c9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0FCBC-42FC-4ABE-B357-09B981A39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7EC699-C0B0-43B3-850C-DDCE9A9CA5DF}">
  <ds:schemaRefs>
    <ds:schemaRef ds:uri="http://schemas.microsoft.com/office/2006/metadata/properties"/>
    <ds:schemaRef ds:uri="http://schemas.microsoft.com/office/infopath/2007/PartnerControls"/>
    <ds:schemaRef ds:uri="822d2d63-86e2-4f70-b8b7-f10aeb88c4a2"/>
    <ds:schemaRef ds:uri="1512ac2c-8763-4662-9e08-8f888e6c9bf7"/>
  </ds:schemaRefs>
</ds:datastoreItem>
</file>

<file path=customXml/itemProps3.xml><?xml version="1.0" encoding="utf-8"?>
<ds:datastoreItem xmlns:ds="http://schemas.openxmlformats.org/officeDocument/2006/customXml" ds:itemID="{67C5D0D5-247C-4CB9-882B-A43517AAC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2d63-86e2-4f70-b8b7-f10aeb88c4a2"/>
    <ds:schemaRef ds:uri="1512ac2c-8763-4662-9e08-8f888e6c9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masont</dc:creator>
  <cp:keywords/>
  <cp:lastModifiedBy>Kerry White</cp:lastModifiedBy>
  <cp:revision>2</cp:revision>
  <cp:lastPrinted>2023-07-20T10:39:00Z</cp:lastPrinted>
  <dcterms:created xsi:type="dcterms:W3CDTF">2025-10-23T07:42:00Z</dcterms:created>
  <dcterms:modified xsi:type="dcterms:W3CDTF">2025-10-23T07:42:00Z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0x010100A5D6D4F35A4F02438E54C4E314BB622F</vt:lpwstr>
  </property>
</Properties>
</file>