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58" w:rsidRPr="00090755" w:rsidRDefault="00DF3458" w:rsidP="00DF3458">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Managing School Governors</w:t>
      </w:r>
    </w:p>
    <w:p w:rsidR="00DF3458" w:rsidRDefault="00DF3458" w:rsidP="00DF3458">
      <w:pPr>
        <w:spacing w:after="0" w:line="240" w:lineRule="auto"/>
        <w:rPr>
          <w:rFonts w:ascii="Arial" w:eastAsia="Times New Roman" w:hAnsi="Arial" w:cs="Arial"/>
          <w:b/>
          <w:sz w:val="28"/>
          <w:szCs w:val="27"/>
          <w:lang w:val="en-US" w:eastAsia="en-GB"/>
        </w:rPr>
      </w:pPr>
    </w:p>
    <w:p w:rsidR="00DF3458" w:rsidRDefault="00DF3458" w:rsidP="00DF3458">
      <w:pPr>
        <w:spacing w:after="0" w:line="240" w:lineRule="auto"/>
        <w:rPr>
          <w:rFonts w:ascii="Arial" w:eastAsia="Times New Roman" w:hAnsi="Arial" w:cs="Arial"/>
          <w:sz w:val="24"/>
          <w:szCs w:val="27"/>
          <w:lang w:val="en-US" w:eastAsia="en-GB"/>
        </w:rPr>
      </w:pPr>
      <w:r w:rsidRPr="003C2B5C">
        <w:rPr>
          <w:rFonts w:ascii="Arial" w:eastAsia="Times New Roman" w:hAnsi="Arial" w:cs="Arial"/>
          <w:sz w:val="24"/>
          <w:szCs w:val="27"/>
          <w:lang w:val="en-US" w:eastAsia="en-GB"/>
        </w:rPr>
        <w:t xml:space="preserve">To </w:t>
      </w:r>
      <w:r>
        <w:rPr>
          <w:rFonts w:ascii="Arial" w:eastAsia="Times New Roman" w:hAnsi="Arial" w:cs="Arial"/>
          <w:sz w:val="24"/>
          <w:szCs w:val="27"/>
          <w:lang w:val="en-US" w:eastAsia="en-GB"/>
        </w:rPr>
        <w:t>enable our School</w:t>
      </w:r>
      <w:r w:rsidRPr="003C2B5C">
        <w:rPr>
          <w:rFonts w:ascii="Arial" w:eastAsia="Times New Roman" w:hAnsi="Arial" w:cs="Arial"/>
          <w:sz w:val="24"/>
          <w:szCs w:val="27"/>
          <w:lang w:val="en-US" w:eastAsia="en-GB"/>
        </w:rPr>
        <w:t xml:space="preserve"> Governor </w:t>
      </w:r>
      <w:r>
        <w:rPr>
          <w:rFonts w:ascii="Arial" w:eastAsia="Times New Roman" w:hAnsi="Arial" w:cs="Arial"/>
          <w:sz w:val="24"/>
          <w:szCs w:val="27"/>
          <w:lang w:val="en-US" w:eastAsia="en-GB"/>
        </w:rPr>
        <w:t>to support our</w:t>
      </w:r>
      <w:r w:rsidRPr="003C2B5C">
        <w:rPr>
          <w:rFonts w:ascii="Arial" w:eastAsia="Times New Roman" w:hAnsi="Arial" w:cs="Arial"/>
          <w:sz w:val="24"/>
          <w:szCs w:val="27"/>
          <w:lang w:val="en-US" w:eastAsia="en-GB"/>
        </w:rPr>
        <w:t xml:space="preserve"> school we use personal inf</w:t>
      </w:r>
      <w:r>
        <w:rPr>
          <w:rFonts w:ascii="Arial" w:eastAsia="Times New Roman" w:hAnsi="Arial" w:cs="Arial"/>
          <w:sz w:val="24"/>
          <w:szCs w:val="27"/>
          <w:lang w:val="en-US" w:eastAsia="en-GB"/>
        </w:rPr>
        <w:t>ormation, for example:</w:t>
      </w:r>
    </w:p>
    <w:p w:rsidR="00DF3458" w:rsidRDefault="00DF3458" w:rsidP="00DF3458">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 and contact details</w:t>
      </w:r>
    </w:p>
    <w:p w:rsidR="00DF3458" w:rsidRDefault="00DF3458" w:rsidP="00DF3458">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Declarations of interest</w:t>
      </w:r>
    </w:p>
    <w:p w:rsidR="00DF3458" w:rsidRDefault="00DF3458" w:rsidP="00DF3458">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Vetting information</w:t>
      </w:r>
    </w:p>
    <w:p w:rsidR="00DF3458" w:rsidRDefault="00DF3458" w:rsidP="00DF3458">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Digital images</w:t>
      </w:r>
    </w:p>
    <w:p w:rsidR="00DF3458" w:rsidRPr="003C2B5C" w:rsidRDefault="00DF3458" w:rsidP="00DF3458">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Behaviours </w:t>
      </w:r>
    </w:p>
    <w:p w:rsidR="00DF3458" w:rsidRDefault="00DF3458" w:rsidP="00DF3458">
      <w:pPr>
        <w:spacing w:after="0" w:line="240" w:lineRule="auto"/>
        <w:rPr>
          <w:rFonts w:ascii="Arial" w:eastAsia="Times New Roman" w:hAnsi="Arial" w:cs="Arial"/>
          <w:b/>
          <w:sz w:val="28"/>
          <w:szCs w:val="27"/>
          <w:lang w:val="en-US" w:eastAsia="en-GB"/>
        </w:rPr>
      </w:pPr>
    </w:p>
    <w:p w:rsidR="00DF3458" w:rsidRDefault="00DF3458" w:rsidP="00DF3458">
      <w:pPr>
        <w:spacing w:after="0" w:line="240" w:lineRule="auto"/>
        <w:rPr>
          <w:rFonts w:ascii="Arial" w:eastAsia="Times New Roman" w:hAnsi="Arial" w:cs="Arial"/>
          <w:sz w:val="24"/>
          <w:szCs w:val="27"/>
          <w:lang w:val="en-US" w:eastAsia="en-GB"/>
        </w:rPr>
      </w:pPr>
      <w:r w:rsidRPr="003C2B5C">
        <w:rPr>
          <w:rFonts w:ascii="Arial" w:eastAsia="Times New Roman" w:hAnsi="Arial" w:cs="Arial"/>
          <w:sz w:val="24"/>
          <w:szCs w:val="27"/>
          <w:lang w:val="en-US" w:eastAsia="en-GB"/>
        </w:rPr>
        <w:t>We are required by law to collect and use this information and our legal basis for using the personal information is our Legal Obligation.  Our legal basis for using special category personal information is Substantial Public Interest.</w:t>
      </w:r>
    </w:p>
    <w:p w:rsidR="00DF3458" w:rsidRDefault="00DF3458" w:rsidP="00DF3458">
      <w:pPr>
        <w:spacing w:after="0" w:line="240" w:lineRule="auto"/>
        <w:rPr>
          <w:rFonts w:ascii="Arial" w:eastAsia="Times New Roman" w:hAnsi="Arial" w:cs="Arial"/>
          <w:sz w:val="24"/>
          <w:szCs w:val="27"/>
          <w:lang w:val="en-US" w:eastAsia="en-GB"/>
        </w:rPr>
      </w:pPr>
    </w:p>
    <w:p w:rsidR="00DF3458" w:rsidRDefault="00DF3458" w:rsidP="00DF345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sometimes need to share some information, for example with:</w:t>
      </w:r>
    </w:p>
    <w:p w:rsidR="00DF3458" w:rsidRDefault="00DF3458" w:rsidP="00DF3458">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Central or local government departments</w:t>
      </w:r>
    </w:p>
    <w:p w:rsidR="00DF3458" w:rsidRDefault="00DF3458" w:rsidP="00DF3458">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Other education  providers</w:t>
      </w:r>
    </w:p>
    <w:p w:rsidR="00DF3458" w:rsidRDefault="00DF3458" w:rsidP="00DF3458">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Regulatory Bodies</w:t>
      </w:r>
    </w:p>
    <w:p w:rsidR="00DF3458" w:rsidRDefault="00DF3458" w:rsidP="00DF3458">
      <w:pPr>
        <w:spacing w:after="0" w:line="240" w:lineRule="auto"/>
        <w:rPr>
          <w:rFonts w:ascii="Arial" w:eastAsia="Times New Roman" w:hAnsi="Arial" w:cs="Arial"/>
          <w:sz w:val="24"/>
          <w:szCs w:val="27"/>
          <w:lang w:val="en-US" w:eastAsia="en-GB"/>
        </w:rPr>
      </w:pPr>
    </w:p>
    <w:p w:rsidR="00DF3458" w:rsidRDefault="00DF3458" w:rsidP="00DF345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we use will be retained until the Governor ceases to work with the school, plus one year.</w:t>
      </w:r>
    </w:p>
    <w:p w:rsidR="00DF3458" w:rsidRDefault="00DF3458" w:rsidP="00DF3458">
      <w:pPr>
        <w:spacing w:after="0" w:line="240" w:lineRule="auto"/>
        <w:rPr>
          <w:rFonts w:ascii="Arial" w:eastAsia="Times New Roman" w:hAnsi="Arial" w:cs="Arial"/>
          <w:sz w:val="24"/>
          <w:szCs w:val="27"/>
          <w:lang w:val="en-US" w:eastAsia="en-GB"/>
        </w:rPr>
      </w:pPr>
    </w:p>
    <w:p w:rsidR="00DF3458" w:rsidRDefault="00DF3458" w:rsidP="00DF345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DF3458" w:rsidRDefault="00DF3458" w:rsidP="00DF3458">
      <w:pPr>
        <w:spacing w:after="0" w:line="240" w:lineRule="auto"/>
        <w:rPr>
          <w:rFonts w:ascii="Arial" w:eastAsia="Times New Roman" w:hAnsi="Arial" w:cs="Arial"/>
          <w:sz w:val="24"/>
          <w:szCs w:val="27"/>
          <w:lang w:val="en-US" w:eastAsia="en-GB"/>
        </w:rPr>
      </w:pPr>
    </w:p>
    <w:p w:rsidR="00DF3458" w:rsidRDefault="00DF3458" w:rsidP="00DF345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below.</w:t>
      </w:r>
    </w:p>
    <w:p w:rsidR="007C6567" w:rsidRDefault="007C6567"/>
    <w:sectPr w:rsidR="007C6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58"/>
    <w:rsid w:val="000652E2"/>
    <w:rsid w:val="007C6567"/>
    <w:rsid w:val="00AE10BF"/>
    <w:rsid w:val="00B13404"/>
    <w:rsid w:val="00B227E6"/>
    <w:rsid w:val="00DF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458"/>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58"/>
    <w:pPr>
      <w:ind w:left="720"/>
      <w:contextualSpacing/>
    </w:pPr>
  </w:style>
  <w:style w:type="character" w:styleId="CommentReference">
    <w:name w:val="annotation reference"/>
    <w:basedOn w:val="DefaultParagraphFont"/>
    <w:uiPriority w:val="99"/>
    <w:semiHidden/>
    <w:unhideWhenUsed/>
    <w:rsid w:val="00DF3458"/>
    <w:rPr>
      <w:sz w:val="16"/>
      <w:szCs w:val="16"/>
    </w:rPr>
  </w:style>
  <w:style w:type="paragraph" w:styleId="CommentText">
    <w:name w:val="annotation text"/>
    <w:basedOn w:val="Normal"/>
    <w:link w:val="CommentTextChar"/>
    <w:uiPriority w:val="99"/>
    <w:semiHidden/>
    <w:unhideWhenUsed/>
    <w:rsid w:val="00DF3458"/>
    <w:pPr>
      <w:spacing w:line="240" w:lineRule="auto"/>
    </w:pPr>
    <w:rPr>
      <w:sz w:val="20"/>
      <w:szCs w:val="20"/>
    </w:rPr>
  </w:style>
  <w:style w:type="character" w:customStyle="1" w:styleId="CommentTextChar">
    <w:name w:val="Comment Text Char"/>
    <w:basedOn w:val="DefaultParagraphFont"/>
    <w:link w:val="CommentText"/>
    <w:uiPriority w:val="99"/>
    <w:semiHidden/>
    <w:rsid w:val="00DF3458"/>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DF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458"/>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58"/>
    <w:pPr>
      <w:ind w:left="720"/>
      <w:contextualSpacing/>
    </w:pPr>
  </w:style>
  <w:style w:type="character" w:styleId="CommentReference">
    <w:name w:val="annotation reference"/>
    <w:basedOn w:val="DefaultParagraphFont"/>
    <w:uiPriority w:val="99"/>
    <w:semiHidden/>
    <w:unhideWhenUsed/>
    <w:rsid w:val="00DF3458"/>
    <w:rPr>
      <w:sz w:val="16"/>
      <w:szCs w:val="16"/>
    </w:rPr>
  </w:style>
  <w:style w:type="paragraph" w:styleId="CommentText">
    <w:name w:val="annotation text"/>
    <w:basedOn w:val="Normal"/>
    <w:link w:val="CommentTextChar"/>
    <w:uiPriority w:val="99"/>
    <w:semiHidden/>
    <w:unhideWhenUsed/>
    <w:rsid w:val="00DF3458"/>
    <w:pPr>
      <w:spacing w:line="240" w:lineRule="auto"/>
    </w:pPr>
    <w:rPr>
      <w:sz w:val="20"/>
      <w:szCs w:val="20"/>
    </w:rPr>
  </w:style>
  <w:style w:type="character" w:customStyle="1" w:styleId="CommentTextChar">
    <w:name w:val="Comment Text Char"/>
    <w:basedOn w:val="DefaultParagraphFont"/>
    <w:link w:val="CommentText"/>
    <w:uiPriority w:val="99"/>
    <w:semiHidden/>
    <w:rsid w:val="00DF3458"/>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DF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Sue</cp:lastModifiedBy>
  <cp:revision>1</cp:revision>
  <dcterms:created xsi:type="dcterms:W3CDTF">2019-07-15T17:40:00Z</dcterms:created>
  <dcterms:modified xsi:type="dcterms:W3CDTF">2019-07-15T17:40:00Z</dcterms:modified>
</cp:coreProperties>
</file>